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18079" w14:textId="77777777" w:rsidR="001D5F4A" w:rsidRPr="00D82D56" w:rsidRDefault="001D5F4A" w:rsidP="001D5F4A">
      <w:pPr>
        <w:jc w:val="center"/>
        <w:rPr>
          <w:b/>
          <w:sz w:val="36"/>
          <w:szCs w:val="36"/>
          <w:u w:val="single"/>
        </w:rPr>
      </w:pPr>
      <w:r w:rsidRPr="00D82D56">
        <w:rPr>
          <w:b/>
          <w:sz w:val="36"/>
          <w:szCs w:val="36"/>
          <w:u w:val="single"/>
        </w:rPr>
        <w:t>LISTADO DE INTERVENCIONES DE</w:t>
      </w:r>
      <w:r>
        <w:rPr>
          <w:b/>
          <w:sz w:val="36"/>
          <w:szCs w:val="36"/>
          <w:u w:val="single"/>
        </w:rPr>
        <w:t xml:space="preserve"> GINECOLOGÍA</w:t>
      </w:r>
    </w:p>
    <w:p w14:paraId="656A7114" w14:textId="77777777" w:rsidR="001D5F4A" w:rsidRDefault="001D5F4A" w:rsidP="001D5F4A">
      <w:pPr>
        <w:jc w:val="center"/>
        <w:rPr>
          <w:b/>
          <w:sz w:val="28"/>
          <w:szCs w:val="28"/>
          <w:u w:val="single"/>
        </w:rPr>
      </w:pPr>
    </w:p>
    <w:p w14:paraId="3F810546" w14:textId="77777777" w:rsidR="001D5F4A" w:rsidRDefault="001D5F4A" w:rsidP="001D5F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ENDOSCÓPICA:</w:t>
      </w:r>
    </w:p>
    <w:p w14:paraId="53B435AE" w14:textId="77777777" w:rsidR="001D5F4A" w:rsidRPr="001D5F4A" w:rsidRDefault="001D5F4A" w:rsidP="001D5F4A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HISTEROSCOPIA DIAGNÓSTICA</w:t>
      </w:r>
    </w:p>
    <w:p w14:paraId="437C3997" w14:textId="77777777" w:rsidR="001D5F4A" w:rsidRPr="001D5F4A" w:rsidRDefault="001D5F4A" w:rsidP="001D5F4A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HISTEROSCOPIA QUIRÚRGICA</w:t>
      </w:r>
    </w:p>
    <w:p w14:paraId="0FBA267B" w14:textId="77777777" w:rsidR="001D5F4A" w:rsidRPr="001D5F4A" w:rsidRDefault="001D5F4A" w:rsidP="001D5F4A">
      <w:pPr>
        <w:rPr>
          <w:b/>
          <w:sz w:val="28"/>
          <w:szCs w:val="28"/>
          <w:u w:val="single"/>
        </w:rPr>
      </w:pPr>
      <w:r w:rsidRPr="001D5F4A">
        <w:rPr>
          <w:b/>
          <w:sz w:val="28"/>
          <w:szCs w:val="28"/>
          <w:u w:val="single"/>
        </w:rPr>
        <w:t>CIRUGÍA LAPAROSCÓPICA:</w:t>
      </w:r>
    </w:p>
    <w:p w14:paraId="7363013D" w14:textId="77777777" w:rsidR="001D5F4A" w:rsidRDefault="001D5F4A" w:rsidP="001D5F4A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HISTERECTOMÍA</w:t>
      </w:r>
    </w:p>
    <w:p w14:paraId="38338915" w14:textId="77777777" w:rsidR="001D5F4A" w:rsidRPr="001D5F4A" w:rsidRDefault="001D5F4A" w:rsidP="001D5F4A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LIGADURA DE TROMPAS</w:t>
      </w:r>
    </w:p>
    <w:p w14:paraId="2C1EB14A" w14:textId="77777777" w:rsidR="001D5F4A" w:rsidRDefault="001D5F4A" w:rsidP="001D5F4A">
      <w:pPr>
        <w:rPr>
          <w:b/>
          <w:sz w:val="28"/>
          <w:szCs w:val="28"/>
          <w:u w:val="single"/>
        </w:rPr>
      </w:pPr>
      <w:r w:rsidRPr="0036504D">
        <w:rPr>
          <w:b/>
          <w:sz w:val="28"/>
          <w:szCs w:val="28"/>
          <w:u w:val="single"/>
        </w:rPr>
        <w:t>CIRUGÍA ABIERTA:</w:t>
      </w:r>
    </w:p>
    <w:p w14:paraId="30842260" w14:textId="2960AD5E" w:rsidR="001D5F4A" w:rsidRPr="001D5F4A" w:rsidRDefault="00A37620" w:rsidP="001D5F4A">
      <w:pPr>
        <w:pStyle w:val="Prrafodelista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ABORDAJE </w:t>
      </w:r>
      <w:r w:rsidR="001D5F4A" w:rsidRPr="001D5F4A">
        <w:rPr>
          <w:sz w:val="28"/>
          <w:szCs w:val="28"/>
          <w:u w:val="single"/>
        </w:rPr>
        <w:t>ABDOMINAL</w:t>
      </w:r>
      <w:r w:rsidR="001D5F4A">
        <w:rPr>
          <w:sz w:val="28"/>
          <w:szCs w:val="28"/>
          <w:u w:val="single"/>
        </w:rPr>
        <w:t>:</w:t>
      </w:r>
    </w:p>
    <w:p w14:paraId="58278315" w14:textId="77777777" w:rsidR="001D5F4A" w:rsidRDefault="001D5F4A" w:rsidP="001D5F4A">
      <w:pPr>
        <w:pStyle w:val="Prrafodelist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HISTERECTOMÍA ABDOMINAL</w:t>
      </w:r>
    </w:p>
    <w:p w14:paraId="7EDC9E08" w14:textId="77777777" w:rsidR="001D5F4A" w:rsidRPr="001D5F4A" w:rsidRDefault="001D5F4A" w:rsidP="001D5F4A">
      <w:pPr>
        <w:pStyle w:val="Prrafodelist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CESÁREA</w:t>
      </w:r>
    </w:p>
    <w:p w14:paraId="70A79E33" w14:textId="48BB5F9E" w:rsidR="001D5F4A" w:rsidRPr="001D5F4A" w:rsidRDefault="00A37620" w:rsidP="001D5F4A">
      <w:pPr>
        <w:pStyle w:val="Prrafodelista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ABORDAJE </w:t>
      </w:r>
      <w:r w:rsidR="001D5F4A" w:rsidRPr="001D5F4A">
        <w:rPr>
          <w:sz w:val="28"/>
          <w:szCs w:val="28"/>
          <w:u w:val="single"/>
        </w:rPr>
        <w:t>VAGINAL:</w:t>
      </w:r>
    </w:p>
    <w:p w14:paraId="696D101F" w14:textId="77777777" w:rsidR="001D5F4A" w:rsidRDefault="001D5F4A" w:rsidP="001D5F4A">
      <w:pPr>
        <w:pStyle w:val="Prrafodelist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HISTERECTOMÍA VAGINAL</w:t>
      </w:r>
    </w:p>
    <w:p w14:paraId="1810705F" w14:textId="77777777" w:rsidR="001D5F4A" w:rsidRDefault="001D5F4A" w:rsidP="001D5F4A">
      <w:pPr>
        <w:pStyle w:val="Prrafodelist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PLASTIAS</w:t>
      </w:r>
    </w:p>
    <w:p w14:paraId="49B3B0B2" w14:textId="77777777" w:rsidR="001D5F4A" w:rsidRDefault="001D5F4A" w:rsidP="001D5F4A">
      <w:pPr>
        <w:pStyle w:val="Prrafodelist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CONIZACIÓN</w:t>
      </w:r>
    </w:p>
    <w:p w14:paraId="0D8E81BF" w14:textId="77777777" w:rsidR="001D5F4A" w:rsidRDefault="001D5F4A" w:rsidP="001D5F4A">
      <w:pPr>
        <w:pStyle w:val="Prrafodelista"/>
        <w:numPr>
          <w:ilvl w:val="1"/>
          <w:numId w:val="3"/>
        </w:numPr>
        <w:rPr>
          <w:sz w:val="28"/>
          <w:szCs w:val="28"/>
        </w:rPr>
      </w:pPr>
      <w:r w:rsidRPr="001D5F4A">
        <w:rPr>
          <w:sz w:val="28"/>
          <w:szCs w:val="28"/>
        </w:rPr>
        <w:t>T.O.T</w:t>
      </w:r>
    </w:p>
    <w:p w14:paraId="66AF53ED" w14:textId="477D3477" w:rsidR="007B53F9" w:rsidRPr="001D5F4A" w:rsidRDefault="007B53F9" w:rsidP="001D5F4A">
      <w:pPr>
        <w:pStyle w:val="Prrafodelist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LEGRADO</w:t>
      </w:r>
      <w:bookmarkStart w:id="0" w:name="_GoBack"/>
      <w:bookmarkEnd w:id="0"/>
    </w:p>
    <w:p w14:paraId="2F143123" w14:textId="77777777" w:rsidR="001A66A4" w:rsidRDefault="001A66A4"/>
    <w:sectPr w:rsidR="001A6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952FE"/>
    <w:multiLevelType w:val="hybridMultilevel"/>
    <w:tmpl w:val="35D69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51CD1"/>
    <w:multiLevelType w:val="hybridMultilevel"/>
    <w:tmpl w:val="5F468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71B01"/>
    <w:multiLevelType w:val="hybridMultilevel"/>
    <w:tmpl w:val="42983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A"/>
    <w:rsid w:val="001A66A4"/>
    <w:rsid w:val="001D5F4A"/>
    <w:rsid w:val="007B53F9"/>
    <w:rsid w:val="00A3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5932"/>
  <w15:chartTrackingRefBased/>
  <w15:docId w15:val="{4A3A721D-8DC8-4F6E-8F53-7D21C2E2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</cp:revision>
  <dcterms:created xsi:type="dcterms:W3CDTF">2021-03-16T11:42:00Z</dcterms:created>
  <dcterms:modified xsi:type="dcterms:W3CDTF">2021-09-29T14:12:00Z</dcterms:modified>
</cp:coreProperties>
</file>